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86B6" w14:textId="7980AF01" w:rsidR="001A3AC6" w:rsidRDefault="00583EB0">
      <w:pPr>
        <w:sectPr w:rsidR="001A3A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4" w:h="16848"/>
          <w:pgMar w:top="1498" w:right="1008" w:bottom="1743" w:left="1359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5A1E1C" wp14:editId="660F024D">
            <wp:simplePos x="0" y="0"/>
            <wp:positionH relativeFrom="column">
              <wp:posOffset>4048125</wp:posOffset>
            </wp:positionH>
            <wp:positionV relativeFrom="paragraph">
              <wp:posOffset>-12700</wp:posOffset>
            </wp:positionV>
            <wp:extent cx="2244527" cy="790371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527" cy="79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C8EFB6" wp14:editId="010D3BA2">
            <wp:simplePos x="0" y="0"/>
            <wp:positionH relativeFrom="margin">
              <wp:posOffset>-546735</wp:posOffset>
            </wp:positionH>
            <wp:positionV relativeFrom="paragraph">
              <wp:posOffset>-7620</wp:posOffset>
            </wp:positionV>
            <wp:extent cx="1662369" cy="80308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369" cy="80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DA92B" w14:textId="77777777" w:rsidR="00583EB0" w:rsidRDefault="00583EB0" w:rsidP="00C94DA5">
      <w:pPr>
        <w:pStyle w:val="Heading1"/>
        <w:rPr>
          <w:b/>
          <w:bCs/>
          <w:sz w:val="26"/>
          <w:szCs w:val="26"/>
        </w:rPr>
      </w:pPr>
    </w:p>
    <w:p w14:paraId="5D9CCCD8" w14:textId="77777777" w:rsidR="00583EB0" w:rsidRDefault="00583EB0" w:rsidP="00C94DA5">
      <w:pPr>
        <w:pStyle w:val="Heading1"/>
        <w:rPr>
          <w:b/>
          <w:bCs/>
          <w:sz w:val="26"/>
          <w:szCs w:val="26"/>
        </w:rPr>
      </w:pPr>
    </w:p>
    <w:p w14:paraId="2AE3E5F6" w14:textId="77777777" w:rsidR="00583EB0" w:rsidRDefault="00583EB0" w:rsidP="00C94DA5">
      <w:pPr>
        <w:pStyle w:val="Heading1"/>
        <w:rPr>
          <w:b/>
          <w:bCs/>
          <w:sz w:val="26"/>
          <w:szCs w:val="26"/>
        </w:rPr>
      </w:pPr>
    </w:p>
    <w:p w14:paraId="25C9A55E" w14:textId="77777777" w:rsidR="00583EB0" w:rsidRDefault="00583EB0" w:rsidP="00C94DA5">
      <w:pPr>
        <w:pStyle w:val="Heading1"/>
        <w:rPr>
          <w:b/>
          <w:bCs/>
          <w:sz w:val="26"/>
          <w:szCs w:val="26"/>
        </w:rPr>
      </w:pPr>
    </w:p>
    <w:p w14:paraId="14F8A55B" w14:textId="77777777" w:rsidR="00583EB0" w:rsidRDefault="00583EB0" w:rsidP="00C94DA5">
      <w:pPr>
        <w:pStyle w:val="Heading1"/>
        <w:rPr>
          <w:b/>
          <w:bCs/>
          <w:sz w:val="26"/>
          <w:szCs w:val="26"/>
        </w:rPr>
      </w:pPr>
    </w:p>
    <w:p w14:paraId="76D0DEBD" w14:textId="7B65E0A4" w:rsidR="001A3AC6" w:rsidRPr="0063287F" w:rsidRDefault="0063287F" w:rsidP="00C94DA5">
      <w:pPr>
        <w:pStyle w:val="Heading1"/>
        <w:rPr>
          <w:b/>
          <w:bCs/>
          <w:sz w:val="26"/>
          <w:szCs w:val="26"/>
        </w:rPr>
      </w:pPr>
      <w:r w:rsidRPr="0063287F">
        <w:rPr>
          <w:b/>
          <w:bCs/>
          <w:sz w:val="26"/>
          <w:szCs w:val="26"/>
        </w:rPr>
        <w:t>Updated Membership of DDEWG Workstreams (</w:t>
      </w:r>
      <w:r w:rsidR="003C7149">
        <w:rPr>
          <w:b/>
          <w:bCs/>
          <w:sz w:val="26"/>
          <w:szCs w:val="26"/>
        </w:rPr>
        <w:t>4 October 2022</w:t>
      </w:r>
      <w:r w:rsidRPr="0063287F">
        <w:rPr>
          <w:b/>
          <w:bCs/>
          <w:sz w:val="26"/>
          <w:szCs w:val="26"/>
        </w:rPr>
        <w:t>)</w:t>
      </w:r>
    </w:p>
    <w:p w14:paraId="1EA66036" w14:textId="77777777" w:rsidR="0063287F" w:rsidRDefault="0063287F" w:rsidP="0063287F">
      <w:pPr>
        <w:spacing w:after="0" w:line="276" w:lineRule="auto"/>
        <w:ind w:left="835" w:right="3076" w:firstLine="0"/>
        <w:rPr>
          <w:i/>
          <w:iCs/>
        </w:rPr>
      </w:pPr>
    </w:p>
    <w:p w14:paraId="3B70DCDA" w14:textId="6E664032" w:rsidR="00C94DA5" w:rsidRPr="003C7149" w:rsidRDefault="0063287F" w:rsidP="00C94DA5">
      <w:pPr>
        <w:numPr>
          <w:ilvl w:val="0"/>
          <w:numId w:val="1"/>
        </w:numPr>
        <w:spacing w:after="0" w:line="276" w:lineRule="auto"/>
        <w:ind w:right="3076" w:hanging="360"/>
        <w:rPr>
          <w:rFonts w:ascii="Verdana" w:hAnsi="Verdana" w:cs="Arial"/>
          <w:i/>
          <w:iCs/>
        </w:rPr>
      </w:pPr>
      <w:r w:rsidRPr="003C7149">
        <w:rPr>
          <w:rFonts w:ascii="Verdana" w:hAnsi="Verdana" w:cs="Arial"/>
          <w:i/>
          <w:iCs/>
        </w:rPr>
        <w:t>Engagement</w:t>
      </w:r>
      <w:r w:rsidR="000679A6" w:rsidRPr="003C7149">
        <w:rPr>
          <w:rFonts w:ascii="Verdana" w:hAnsi="Verdana" w:cs="Arial"/>
          <w:i/>
          <w:iCs/>
        </w:rPr>
        <w:t xml:space="preserve">, </w:t>
      </w:r>
      <w:r w:rsidRPr="003C7149">
        <w:rPr>
          <w:rFonts w:ascii="Verdana" w:hAnsi="Verdana" w:cs="Arial"/>
          <w:i/>
          <w:iCs/>
        </w:rPr>
        <w:t>capability building</w:t>
      </w:r>
      <w:r w:rsidR="000679A6" w:rsidRPr="003C7149">
        <w:rPr>
          <w:rFonts w:ascii="Verdana" w:hAnsi="Verdana" w:cs="Arial"/>
          <w:i/>
          <w:iCs/>
        </w:rPr>
        <w:t xml:space="preserve"> and resources</w:t>
      </w:r>
    </w:p>
    <w:p w14:paraId="6F447FE5" w14:textId="4B9C9B63" w:rsidR="00C94DA5" w:rsidRPr="003C7149" w:rsidRDefault="000679A6" w:rsidP="00C94DA5">
      <w:pPr>
        <w:numPr>
          <w:ilvl w:val="1"/>
          <w:numId w:val="1"/>
        </w:numPr>
        <w:spacing w:after="0" w:line="276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Sonja Eriksen</w:t>
      </w:r>
      <w:r w:rsidR="0063287F" w:rsidRPr="003C7149">
        <w:rPr>
          <w:rFonts w:ascii="Verdana" w:hAnsi="Verdana" w:cs="Arial"/>
        </w:rPr>
        <w:t xml:space="preserve"> (Co-ordinator - MSD) </w:t>
      </w:r>
    </w:p>
    <w:p w14:paraId="6052943C" w14:textId="77777777" w:rsidR="00C94DA5" w:rsidRPr="003C7149" w:rsidRDefault="0063287F" w:rsidP="00C94DA5">
      <w:pPr>
        <w:numPr>
          <w:ilvl w:val="1"/>
          <w:numId w:val="1"/>
        </w:numPr>
        <w:spacing w:after="0" w:line="276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 xml:space="preserve">Francis Anderson (HRC) </w:t>
      </w:r>
    </w:p>
    <w:p w14:paraId="4E529EB0" w14:textId="23D7427D" w:rsidR="00C94DA5" w:rsidRPr="003C7149" w:rsidRDefault="0063287F" w:rsidP="00C94DA5">
      <w:pPr>
        <w:numPr>
          <w:ilvl w:val="1"/>
          <w:numId w:val="1"/>
        </w:numPr>
        <w:spacing w:after="0" w:line="276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Brigit</w:t>
      </w:r>
      <w:r w:rsidR="000679A6" w:rsidRPr="003C7149">
        <w:rPr>
          <w:rFonts w:ascii="Verdana" w:hAnsi="Verdana" w:cs="Arial"/>
        </w:rPr>
        <w:t xml:space="preserve"> </w:t>
      </w:r>
      <w:r w:rsidRPr="003C7149">
        <w:rPr>
          <w:rFonts w:ascii="Verdana" w:hAnsi="Verdana" w:cs="Arial"/>
        </w:rPr>
        <w:t>Mirfin-Veitch (</w:t>
      </w:r>
      <w:r w:rsidR="003C7149" w:rsidRPr="003C7149">
        <w:rPr>
          <w:rFonts w:ascii="Verdana" w:hAnsi="Verdana" w:cs="Arial"/>
        </w:rPr>
        <w:t>DBI</w:t>
      </w:r>
      <w:r w:rsidRPr="003C7149">
        <w:rPr>
          <w:rFonts w:ascii="Verdana" w:hAnsi="Verdana" w:cs="Arial"/>
        </w:rPr>
        <w:t>)</w:t>
      </w:r>
    </w:p>
    <w:p w14:paraId="2A6D0694" w14:textId="09D2AA06" w:rsidR="00C94DA5" w:rsidRPr="003C7149" w:rsidRDefault="0063287F" w:rsidP="000679A6">
      <w:pPr>
        <w:numPr>
          <w:ilvl w:val="1"/>
          <w:numId w:val="1"/>
        </w:numPr>
        <w:spacing w:after="0" w:line="276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Jonathan Godfrey (DPO)</w:t>
      </w:r>
    </w:p>
    <w:p w14:paraId="6B6B3CFD" w14:textId="074549C4" w:rsidR="00C94DA5" w:rsidRPr="003C7149" w:rsidRDefault="0063287F" w:rsidP="00C94DA5">
      <w:pPr>
        <w:numPr>
          <w:ilvl w:val="1"/>
          <w:numId w:val="1"/>
        </w:numPr>
        <w:spacing w:after="0" w:line="276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 xml:space="preserve">  NZDSN)</w:t>
      </w:r>
    </w:p>
    <w:p w14:paraId="1CCF5150" w14:textId="082BA6BE" w:rsidR="00C94DA5" w:rsidRPr="003C7149" w:rsidRDefault="0063287F" w:rsidP="00C94DA5">
      <w:pPr>
        <w:numPr>
          <w:ilvl w:val="1"/>
          <w:numId w:val="1"/>
        </w:numPr>
        <w:spacing w:after="0" w:line="276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Chelsea Dickson (SNZ)</w:t>
      </w:r>
    </w:p>
    <w:p w14:paraId="6383FA0F" w14:textId="0E67F1C3" w:rsidR="00C94DA5" w:rsidRPr="003C7149" w:rsidRDefault="0063287F" w:rsidP="00C94DA5">
      <w:pPr>
        <w:numPr>
          <w:ilvl w:val="1"/>
          <w:numId w:val="1"/>
        </w:numPr>
        <w:spacing w:after="0" w:line="276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Catherine Brennan (ODI)</w:t>
      </w:r>
    </w:p>
    <w:p w14:paraId="5E121F1C" w14:textId="77777777" w:rsidR="00C94DA5" w:rsidRPr="003C7149" w:rsidRDefault="0063287F" w:rsidP="00C94DA5">
      <w:pPr>
        <w:numPr>
          <w:ilvl w:val="1"/>
          <w:numId w:val="1"/>
        </w:numPr>
        <w:spacing w:after="0" w:line="276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Ann Walker (OT)</w:t>
      </w:r>
    </w:p>
    <w:p w14:paraId="4ADA3CAE" w14:textId="77777777" w:rsidR="00C94DA5" w:rsidRPr="003C7149" w:rsidRDefault="00C94DA5" w:rsidP="00C94DA5">
      <w:pPr>
        <w:spacing w:after="0" w:line="276" w:lineRule="auto"/>
        <w:ind w:left="1417" w:right="3076" w:firstLine="0"/>
        <w:rPr>
          <w:rFonts w:ascii="Verdana" w:hAnsi="Verdana" w:cs="Arial"/>
        </w:rPr>
      </w:pPr>
    </w:p>
    <w:p w14:paraId="6F689087" w14:textId="5B23B054" w:rsidR="00C94DA5" w:rsidRPr="003C7149" w:rsidRDefault="0063287F" w:rsidP="000679A6">
      <w:pPr>
        <w:numPr>
          <w:ilvl w:val="0"/>
          <w:numId w:val="1"/>
        </w:numPr>
        <w:spacing w:line="319" w:lineRule="auto"/>
        <w:ind w:right="3076" w:hanging="360"/>
        <w:rPr>
          <w:rFonts w:ascii="Verdana" w:hAnsi="Verdana" w:cs="Arial"/>
          <w:i/>
          <w:iCs/>
        </w:rPr>
      </w:pPr>
      <w:r w:rsidRPr="003C7149">
        <w:rPr>
          <w:rFonts w:ascii="Verdana" w:hAnsi="Verdana" w:cs="Arial"/>
          <w:i/>
          <w:iCs/>
        </w:rPr>
        <w:t xml:space="preserve">Data and IDI </w:t>
      </w:r>
      <w:r w:rsidR="000679A6" w:rsidRPr="003C7149">
        <w:rPr>
          <w:rFonts w:ascii="Verdana" w:hAnsi="Verdana" w:cs="Arial"/>
          <w:i/>
          <w:iCs/>
        </w:rPr>
        <w:t>and Access to government data</w:t>
      </w:r>
    </w:p>
    <w:p w14:paraId="376C9922" w14:textId="0EBA662E" w:rsidR="00C94DA5" w:rsidRPr="003C7149" w:rsidRDefault="000679A6" w:rsidP="00C94DA5">
      <w:pPr>
        <w:numPr>
          <w:ilvl w:val="1"/>
          <w:numId w:val="1"/>
        </w:numPr>
        <w:spacing w:line="322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SWA coordinator</w:t>
      </w:r>
    </w:p>
    <w:p w14:paraId="3AFD8491" w14:textId="77777777" w:rsidR="00C94DA5" w:rsidRPr="003C7149" w:rsidRDefault="0063287F" w:rsidP="00C94DA5">
      <w:pPr>
        <w:numPr>
          <w:ilvl w:val="1"/>
          <w:numId w:val="1"/>
        </w:numPr>
        <w:spacing w:line="322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 xml:space="preserve">Tadhg Daly (MOJ) </w:t>
      </w:r>
    </w:p>
    <w:p w14:paraId="4318B775" w14:textId="1D591638" w:rsidR="00C94DA5" w:rsidRPr="003C7149" w:rsidRDefault="0063287F" w:rsidP="00C94DA5">
      <w:pPr>
        <w:numPr>
          <w:ilvl w:val="1"/>
          <w:numId w:val="1"/>
        </w:numPr>
        <w:spacing w:line="322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NZDSN</w:t>
      </w:r>
    </w:p>
    <w:p w14:paraId="477B0C9D" w14:textId="77777777" w:rsidR="00C94DA5" w:rsidRPr="003C7149" w:rsidRDefault="0063287F" w:rsidP="00C94DA5">
      <w:pPr>
        <w:numPr>
          <w:ilvl w:val="1"/>
          <w:numId w:val="1"/>
        </w:numPr>
        <w:spacing w:line="322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 xml:space="preserve">Elodie Green (OT) </w:t>
      </w:r>
    </w:p>
    <w:p w14:paraId="56402DBC" w14:textId="77777777" w:rsidR="00C94DA5" w:rsidRPr="003C7149" w:rsidRDefault="0063287F" w:rsidP="00C94DA5">
      <w:pPr>
        <w:numPr>
          <w:ilvl w:val="1"/>
          <w:numId w:val="1"/>
        </w:numPr>
        <w:spacing w:line="322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 xml:space="preserve">Shari Mason (MOH) </w:t>
      </w:r>
    </w:p>
    <w:p w14:paraId="41DFDF4F" w14:textId="0BFDA8D4" w:rsidR="00C94DA5" w:rsidRPr="003C7149" w:rsidRDefault="0063287F" w:rsidP="000679A6">
      <w:pPr>
        <w:numPr>
          <w:ilvl w:val="1"/>
          <w:numId w:val="1"/>
        </w:numPr>
        <w:spacing w:line="322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 xml:space="preserve">Jonathan Godfrey (DPO) </w:t>
      </w:r>
    </w:p>
    <w:p w14:paraId="0B56FD90" w14:textId="1DA1163A" w:rsidR="00C94DA5" w:rsidRPr="003C7149" w:rsidRDefault="000679A6" w:rsidP="00C94DA5">
      <w:pPr>
        <w:numPr>
          <w:ilvl w:val="1"/>
          <w:numId w:val="1"/>
        </w:numPr>
        <w:spacing w:line="319" w:lineRule="auto"/>
        <w:ind w:right="3076" w:hanging="360"/>
        <w:rPr>
          <w:rFonts w:ascii="Verdana" w:hAnsi="Verdana" w:cs="Arial"/>
        </w:rPr>
      </w:pPr>
      <w:r w:rsidRPr="003C7149">
        <w:rPr>
          <w:rFonts w:ascii="Verdana" w:eastAsiaTheme="minorEastAsia" w:hAnsi="Verdana"/>
        </w:rPr>
        <w:t xml:space="preserve">Michelle Gezentsvey </w:t>
      </w:r>
      <w:r w:rsidR="0063287F" w:rsidRPr="003C7149">
        <w:rPr>
          <w:rFonts w:ascii="Verdana" w:hAnsi="Verdana" w:cs="Arial"/>
        </w:rPr>
        <w:t xml:space="preserve">(ODI) </w:t>
      </w:r>
    </w:p>
    <w:p w14:paraId="061E970C" w14:textId="77777777" w:rsidR="00C94DA5" w:rsidRPr="003C7149" w:rsidRDefault="0063287F" w:rsidP="00C94DA5">
      <w:pPr>
        <w:numPr>
          <w:ilvl w:val="1"/>
          <w:numId w:val="1"/>
        </w:numPr>
        <w:spacing w:line="319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 xml:space="preserve">Chelsea Dickson (SNZ) </w:t>
      </w:r>
    </w:p>
    <w:p w14:paraId="5AD8F218" w14:textId="1A1D4E8D" w:rsidR="00C94DA5" w:rsidRPr="003C7149" w:rsidRDefault="0063287F" w:rsidP="00C94DA5">
      <w:pPr>
        <w:numPr>
          <w:ilvl w:val="1"/>
          <w:numId w:val="1"/>
        </w:numPr>
        <w:spacing w:line="319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Kerri Kruse (HRC)</w:t>
      </w:r>
    </w:p>
    <w:p w14:paraId="715B3F60" w14:textId="4DA67CBB" w:rsidR="003C7149" w:rsidRPr="003C7149" w:rsidRDefault="003C7149" w:rsidP="00C94DA5">
      <w:pPr>
        <w:numPr>
          <w:ilvl w:val="1"/>
          <w:numId w:val="1"/>
        </w:numPr>
        <w:spacing w:line="319" w:lineRule="auto"/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Adam Dalgleish (Whaikaha)</w:t>
      </w:r>
    </w:p>
    <w:p w14:paraId="6E46E8C6" w14:textId="53E6A6EE" w:rsidR="00C94DA5" w:rsidRPr="003C7149" w:rsidRDefault="00C94DA5" w:rsidP="00C94DA5">
      <w:pPr>
        <w:spacing w:line="319" w:lineRule="auto"/>
        <w:ind w:left="1417" w:right="3076" w:firstLine="0"/>
        <w:rPr>
          <w:rFonts w:ascii="Verdana" w:hAnsi="Verdana" w:cs="Arial"/>
        </w:rPr>
      </w:pPr>
    </w:p>
    <w:p w14:paraId="235C15D0" w14:textId="77777777" w:rsidR="00C94DA5" w:rsidRPr="003C7149" w:rsidRDefault="0063287F">
      <w:pPr>
        <w:numPr>
          <w:ilvl w:val="0"/>
          <w:numId w:val="1"/>
        </w:numPr>
        <w:ind w:right="3076" w:hanging="360"/>
        <w:rPr>
          <w:rFonts w:ascii="Verdana" w:hAnsi="Verdana" w:cs="Arial"/>
          <w:i/>
          <w:iCs/>
        </w:rPr>
      </w:pPr>
      <w:r w:rsidRPr="003C7149">
        <w:rPr>
          <w:rFonts w:ascii="Verdana" w:hAnsi="Verdana" w:cs="Arial"/>
          <w:i/>
          <w:iCs/>
        </w:rPr>
        <w:t xml:space="preserve">Progressing the disability research agenda </w:t>
      </w:r>
    </w:p>
    <w:p w14:paraId="3CCE0E24" w14:textId="77777777" w:rsidR="003C7149" w:rsidRPr="003C7149" w:rsidRDefault="0063287F" w:rsidP="003C7149">
      <w:pPr>
        <w:numPr>
          <w:ilvl w:val="1"/>
          <w:numId w:val="1"/>
        </w:numPr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Catherine Brennan (Co-ordinator — ODI))</w:t>
      </w:r>
    </w:p>
    <w:p w14:paraId="560F21C6" w14:textId="5E13F3B4" w:rsidR="00C94DA5" w:rsidRPr="003C7149" w:rsidRDefault="0063287F" w:rsidP="003C7149">
      <w:pPr>
        <w:numPr>
          <w:ilvl w:val="1"/>
          <w:numId w:val="1"/>
        </w:numPr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Brigit</w:t>
      </w:r>
      <w:r w:rsidR="003C7149" w:rsidRPr="003C7149">
        <w:rPr>
          <w:rFonts w:ascii="Verdana" w:hAnsi="Verdana" w:cs="Arial"/>
        </w:rPr>
        <w:t xml:space="preserve"> </w:t>
      </w:r>
      <w:r w:rsidRPr="003C7149">
        <w:rPr>
          <w:rFonts w:ascii="Verdana" w:hAnsi="Verdana" w:cs="Arial"/>
        </w:rPr>
        <w:t>Mirfin-Veitch (</w:t>
      </w:r>
      <w:r w:rsidR="003C7149" w:rsidRPr="003C7149">
        <w:rPr>
          <w:rFonts w:ascii="Verdana" w:hAnsi="Verdana" w:cs="Arial"/>
        </w:rPr>
        <w:t>DBI</w:t>
      </w:r>
      <w:r w:rsidRPr="003C7149">
        <w:rPr>
          <w:rFonts w:ascii="Verdana" w:hAnsi="Verdana" w:cs="Arial"/>
        </w:rPr>
        <w:t xml:space="preserve">) </w:t>
      </w:r>
    </w:p>
    <w:p w14:paraId="06A7E0A1" w14:textId="77777777" w:rsidR="003C7149" w:rsidRPr="003C7149" w:rsidRDefault="003C7149" w:rsidP="003C7149">
      <w:pPr>
        <w:numPr>
          <w:ilvl w:val="1"/>
          <w:numId w:val="1"/>
        </w:numPr>
        <w:spacing w:line="319" w:lineRule="auto"/>
        <w:ind w:right="3076" w:hanging="360"/>
        <w:rPr>
          <w:rFonts w:ascii="Verdana" w:hAnsi="Verdana" w:cs="Arial"/>
        </w:rPr>
      </w:pPr>
      <w:r w:rsidRPr="003C7149">
        <w:rPr>
          <w:rFonts w:ascii="Verdana" w:eastAsiaTheme="minorEastAsia" w:hAnsi="Verdana"/>
        </w:rPr>
        <w:t xml:space="preserve">Michelle Gezentsvey </w:t>
      </w:r>
      <w:r w:rsidRPr="003C7149">
        <w:rPr>
          <w:rFonts w:ascii="Verdana" w:hAnsi="Verdana" w:cs="Arial"/>
        </w:rPr>
        <w:t xml:space="preserve">(ODI) </w:t>
      </w:r>
    </w:p>
    <w:p w14:paraId="780AC24B" w14:textId="77777777" w:rsidR="00C94DA5" w:rsidRPr="003C7149" w:rsidRDefault="0063287F" w:rsidP="00C94DA5">
      <w:pPr>
        <w:numPr>
          <w:ilvl w:val="1"/>
          <w:numId w:val="1"/>
        </w:numPr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James Mcllraith (OT)</w:t>
      </w:r>
    </w:p>
    <w:p w14:paraId="69410681" w14:textId="7C084420" w:rsidR="001A3AC6" w:rsidRPr="003C7149" w:rsidRDefault="0063287F" w:rsidP="00C94DA5">
      <w:pPr>
        <w:numPr>
          <w:ilvl w:val="1"/>
          <w:numId w:val="1"/>
        </w:numPr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Jonathan Godfrey (DPO)</w:t>
      </w:r>
    </w:p>
    <w:p w14:paraId="642A6D51" w14:textId="77777777" w:rsidR="00C94DA5" w:rsidRPr="003C7149" w:rsidRDefault="00C94DA5" w:rsidP="00C94DA5">
      <w:pPr>
        <w:ind w:left="1417" w:right="3076" w:firstLine="0"/>
        <w:rPr>
          <w:rFonts w:ascii="Verdana" w:hAnsi="Verdana" w:cs="Arial"/>
        </w:rPr>
      </w:pPr>
    </w:p>
    <w:p w14:paraId="2A044E40" w14:textId="77777777" w:rsidR="00C94DA5" w:rsidRPr="003C7149" w:rsidRDefault="0063287F">
      <w:pPr>
        <w:numPr>
          <w:ilvl w:val="0"/>
          <w:numId w:val="1"/>
        </w:numPr>
        <w:ind w:right="3076" w:hanging="360"/>
        <w:rPr>
          <w:rFonts w:ascii="Verdana" w:hAnsi="Verdana" w:cs="Arial"/>
          <w:i/>
          <w:iCs/>
        </w:rPr>
      </w:pPr>
      <w:r w:rsidRPr="003C7149">
        <w:rPr>
          <w:rFonts w:ascii="Verdana" w:hAnsi="Verdana" w:cs="Arial"/>
          <w:i/>
          <w:iCs/>
        </w:rPr>
        <w:t>Reporting</w:t>
      </w:r>
    </w:p>
    <w:p w14:paraId="7EA38217" w14:textId="59DF3293" w:rsidR="001A3AC6" w:rsidRPr="003C7149" w:rsidRDefault="000679A6" w:rsidP="00C94DA5">
      <w:pPr>
        <w:numPr>
          <w:ilvl w:val="1"/>
          <w:numId w:val="1"/>
        </w:numPr>
        <w:ind w:right="3076" w:hanging="360"/>
        <w:rPr>
          <w:rFonts w:ascii="Verdana" w:hAnsi="Verdana" w:cs="Arial"/>
        </w:rPr>
      </w:pPr>
      <w:r w:rsidRPr="003C7149">
        <w:rPr>
          <w:rFonts w:ascii="Verdana" w:hAnsi="Verdana" w:cs="Arial"/>
        </w:rPr>
        <w:t>Sonja Eriksen</w:t>
      </w:r>
      <w:r w:rsidR="0063287F" w:rsidRPr="003C7149">
        <w:rPr>
          <w:rFonts w:ascii="Verdana" w:hAnsi="Verdana" w:cs="Arial"/>
        </w:rPr>
        <w:t xml:space="preserve"> (Co-ordinator - MSD)</w:t>
      </w:r>
    </w:p>
    <w:sectPr w:rsidR="001A3AC6" w:rsidRPr="003C7149">
      <w:type w:val="continuous"/>
      <w:pgSz w:w="11914" w:h="16848"/>
      <w:pgMar w:top="1498" w:right="1806" w:bottom="1743" w:left="23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339A" w14:textId="77777777" w:rsidR="00614B1C" w:rsidRDefault="00614B1C" w:rsidP="00856204">
      <w:pPr>
        <w:spacing w:after="0" w:line="240" w:lineRule="auto"/>
      </w:pPr>
      <w:r>
        <w:separator/>
      </w:r>
    </w:p>
  </w:endnote>
  <w:endnote w:type="continuationSeparator" w:id="0">
    <w:p w14:paraId="3F29C0C7" w14:textId="77777777" w:rsidR="00614B1C" w:rsidRDefault="00614B1C" w:rsidP="0085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0842" w14:textId="77777777" w:rsidR="00583EB0" w:rsidRDefault="00583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8473" w14:textId="77777777" w:rsidR="00583EB0" w:rsidRDefault="00583E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6E5B" w14:textId="77777777" w:rsidR="00583EB0" w:rsidRDefault="00583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9979" w14:textId="77777777" w:rsidR="00614B1C" w:rsidRDefault="00614B1C" w:rsidP="00856204">
      <w:pPr>
        <w:spacing w:after="0" w:line="240" w:lineRule="auto"/>
      </w:pPr>
      <w:r>
        <w:separator/>
      </w:r>
    </w:p>
  </w:footnote>
  <w:footnote w:type="continuationSeparator" w:id="0">
    <w:p w14:paraId="647D05A0" w14:textId="77777777" w:rsidR="00614B1C" w:rsidRDefault="00614B1C" w:rsidP="0085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DB05" w14:textId="77777777" w:rsidR="00583EB0" w:rsidRDefault="00583E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B1A4" w14:textId="04EBB88E" w:rsidR="00856204" w:rsidRDefault="00583EB0" w:rsidP="00583EB0">
    <w:pPr>
      <w:pStyle w:val="Header"/>
      <w:ind w:left="0" w:firstLine="0"/>
    </w:pPr>
    <w:r w:rsidRPr="00583EB0">
      <w:rPr>
        <w:rFonts w:ascii="Verdana" w:hAnsi="Verdana" w:cs="Arial"/>
        <w:color w:val="auto"/>
        <w:sz w:val="20"/>
        <w:lang w:eastAsia="en-US"/>
      </w:rPr>
      <w:t>DDEWG Meeting 06/10/22</w:t>
    </w:r>
    <w:r>
      <w:rPr>
        <w:rFonts w:ascii="Verdana" w:hAnsi="Verdana" w:cs="Arial"/>
        <w:color w:val="auto"/>
        <w:sz w:val="20"/>
        <w:lang w:eastAsia="en-US"/>
      </w:rPr>
      <w:t xml:space="preserve"> – Paper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4DF5" w14:textId="77777777" w:rsidR="00583EB0" w:rsidRDefault="00583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75C8EFB6" id="_x0000_i1026" style="width:5.85pt;height:5.8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2A6510B4"/>
    <w:multiLevelType w:val="hybridMultilevel"/>
    <w:tmpl w:val="FCD640F6"/>
    <w:lvl w:ilvl="0" w:tplc="ACC8279A">
      <w:start w:val="1"/>
      <w:numFmt w:val="bullet"/>
      <w:lvlText w:val="•"/>
      <w:lvlPicBulletId w:val="0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BC313E">
      <w:start w:val="1"/>
      <w:numFmt w:val="bullet"/>
      <w:lvlText w:val="o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C3002">
      <w:start w:val="1"/>
      <w:numFmt w:val="bullet"/>
      <w:lvlText w:val="▪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E2B1D2">
      <w:start w:val="1"/>
      <w:numFmt w:val="bullet"/>
      <w:lvlText w:val="•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BAE4BE">
      <w:start w:val="1"/>
      <w:numFmt w:val="bullet"/>
      <w:lvlText w:val="o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C4FF2">
      <w:start w:val="1"/>
      <w:numFmt w:val="bullet"/>
      <w:lvlText w:val="▪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29092">
      <w:start w:val="1"/>
      <w:numFmt w:val="bullet"/>
      <w:lvlText w:val="•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68902">
      <w:start w:val="1"/>
      <w:numFmt w:val="bullet"/>
      <w:lvlText w:val="o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29BB6">
      <w:start w:val="1"/>
      <w:numFmt w:val="bullet"/>
      <w:lvlText w:val="▪"/>
      <w:lvlJc w:val="left"/>
      <w:pPr>
        <w:ind w:left="6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AC6"/>
    <w:rsid w:val="000679A6"/>
    <w:rsid w:val="001A3AC6"/>
    <w:rsid w:val="003C7149"/>
    <w:rsid w:val="00583EB0"/>
    <w:rsid w:val="00614B1C"/>
    <w:rsid w:val="0063287F"/>
    <w:rsid w:val="00856204"/>
    <w:rsid w:val="00C9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2AD2D9E"/>
  <w15:docId w15:val="{D918C7D2-FE0B-4C41-931F-1A272AF7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1196" w:right="3140" w:hanging="721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paragraph" w:styleId="Header">
    <w:name w:val="header"/>
    <w:basedOn w:val="Normal"/>
    <w:link w:val="HeaderChar"/>
    <w:uiPriority w:val="99"/>
    <w:unhideWhenUsed/>
    <w:rsid w:val="00856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20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6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20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EAAD890E3A14E9AE970EC1859A780" ma:contentTypeVersion="14" ma:contentTypeDescription="Create a new document." ma:contentTypeScope="" ma:versionID="ed38adf223e199a178d748902506e08f">
  <xsd:schema xmlns:xsd="http://www.w3.org/2001/XMLSchema" xmlns:xs="http://www.w3.org/2001/XMLSchema" xmlns:p="http://schemas.microsoft.com/office/2006/metadata/properties" xmlns:ns2="71cf17ac-3aa9-4118-aa0c-6f3fb024fe8b" xmlns:ns3="741b2568-daee-436e-a9d4-dd85aba4bf11" targetNamespace="http://schemas.microsoft.com/office/2006/metadata/properties" ma:root="true" ma:fieldsID="d36613e02be1a39d59b585f1f2cf23c6" ns2:_="" ns3:_="">
    <xsd:import namespace="71cf17ac-3aa9-4118-aa0c-6f3fb024fe8b"/>
    <xsd:import namespace="741b2568-daee-436e-a9d4-dd85aba4bf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f17ac-3aa9-4118-aa0c-6f3fb024fe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46a3e4a-f51a-4079-a0e2-0e4a71faf5ad}" ma:internalName="TaxCatchAll" ma:showField="CatchAllData" ma:web="71cf17ac-3aa9-4118-aa0c-6f3fb024f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2568-daee-436e-a9d4-dd85aba4b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f17ac-3aa9-4118-aa0c-6f3fb024fe8b" xsi:nil="true"/>
    <lcf76f155ced4ddcb4097134ff3c332f xmlns="741b2568-daee-436e-a9d4-dd85aba4bf11">
      <Terms xmlns="http://schemas.microsoft.com/office/infopath/2007/PartnerControls"/>
    </lcf76f155ced4ddcb4097134ff3c332f>
    <_dlc_DocId xmlns="71cf17ac-3aa9-4118-aa0c-6f3fb024fe8b">INFO-952724834-515</_dlc_DocId>
    <_dlc_DocIdUrl xmlns="71cf17ac-3aa9-4118-aa0c-6f3fb024fe8b">
      <Url>https://msdgovtnz.sharepoint.com/sites/whaikaha-ORG-Data-and-Insights-Team/_layouts/15/DocIdRedir.aspx?ID=INFO-952724834-515</Url>
      <Description>INFO-952724834-515</Description>
    </_dlc_DocIdUrl>
  </documentManagement>
</p:properties>
</file>

<file path=customXml/itemProps1.xml><?xml version="1.0" encoding="utf-8"?>
<ds:datastoreItem xmlns:ds="http://schemas.openxmlformats.org/officeDocument/2006/customXml" ds:itemID="{C344E15A-8857-4458-9064-901CE3B6DF26}"/>
</file>

<file path=customXml/itemProps2.xml><?xml version="1.0" encoding="utf-8"?>
<ds:datastoreItem xmlns:ds="http://schemas.openxmlformats.org/officeDocument/2006/customXml" ds:itemID="{89B85E6A-B909-4F20-9E19-23385A8D9D76}"/>
</file>

<file path=customXml/itemProps3.xml><?xml version="1.0" encoding="utf-8"?>
<ds:datastoreItem xmlns:ds="http://schemas.openxmlformats.org/officeDocument/2006/customXml" ds:itemID="{B4A223E6-15CC-46FC-98EC-96009F9CD4C9}"/>
</file>

<file path=customXml/itemProps4.xml><?xml version="1.0" encoding="utf-8"?>
<ds:datastoreItem xmlns:ds="http://schemas.openxmlformats.org/officeDocument/2006/customXml" ds:itemID="{12FC8D06-8D17-44E6-BA78-3B021E590C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Fuhrer</dc:creator>
  <cp:keywords/>
  <cp:lastModifiedBy>Sarah Fuhrer</cp:lastModifiedBy>
  <cp:revision>2</cp:revision>
  <dcterms:created xsi:type="dcterms:W3CDTF">2022-10-03T20:24:00Z</dcterms:created>
  <dcterms:modified xsi:type="dcterms:W3CDTF">2022-10-03T20:24:00Z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0x0101002EAEAAD890E3A14E9AE970EC1859A780</vt:lpwstr>
  </property>
  <property fmtid="{D5CDD505-2E9C-101B-9397-08002B2CF9AE}" pid="3" name="_dlc_DocIdItemGuid">
    <vt:lpwstr>89d44f04-426d-4faa-8f46-89a57228a4f1</vt:lpwstr>
  </property>
</Properties>
</file>